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AA753A" w:rsidRPr="00FE6022" w:rsidTr="00AA753A">
        <w:tc>
          <w:tcPr>
            <w:tcW w:w="9889" w:type="dxa"/>
            <w:shd w:val="clear" w:color="auto" w:fill="auto"/>
          </w:tcPr>
          <w:p w:rsidR="00AA753A" w:rsidRPr="00FE6022" w:rsidRDefault="00AA753A" w:rsidP="00AA75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0AE7F672" wp14:editId="7FE6198D">
                  <wp:extent cx="781050" cy="1143000"/>
                  <wp:effectExtent l="0" t="0" r="0" b="0"/>
                  <wp:docPr id="5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53A" w:rsidRPr="00FE6022" w:rsidRDefault="00AA753A" w:rsidP="00AA75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AA753A" w:rsidRPr="00FE6022" w:rsidRDefault="00AA753A" w:rsidP="00AA75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A753A" w:rsidRPr="00FE6022" w:rsidRDefault="00AA753A" w:rsidP="00AA753A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AA753A" w:rsidRPr="00FE6022" w:rsidRDefault="00AA753A" w:rsidP="00AA75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A753A" w:rsidRDefault="00166DC3" w:rsidP="00AA7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21.12.2023</w:t>
      </w:r>
      <w:r w:rsidR="00AA753A" w:rsidRPr="00E5271E">
        <w:rPr>
          <w:rFonts w:ascii="Times New Roman" w:hAnsi="Times New Roman" w:cs="Times New Roman"/>
          <w:sz w:val="28"/>
        </w:rPr>
        <w:t xml:space="preserve"> </w:t>
      </w:r>
      <w:r w:rsidR="00AA753A">
        <w:rPr>
          <w:rFonts w:ascii="Times New Roman" w:hAnsi="Times New Roman" w:cs="Times New Roman"/>
          <w:sz w:val="28"/>
        </w:rPr>
        <w:tab/>
      </w:r>
      <w:r w:rsidR="00AA753A">
        <w:rPr>
          <w:rFonts w:ascii="Times New Roman" w:hAnsi="Times New Roman" w:cs="Times New Roman"/>
          <w:sz w:val="28"/>
        </w:rPr>
        <w:tab/>
      </w:r>
      <w:r w:rsidR="00AA753A">
        <w:rPr>
          <w:rFonts w:ascii="Times New Roman" w:hAnsi="Times New Roman" w:cs="Times New Roman"/>
          <w:sz w:val="28"/>
        </w:rPr>
        <w:tab/>
      </w:r>
      <w:r w:rsidR="00AA753A">
        <w:rPr>
          <w:rFonts w:ascii="Times New Roman" w:hAnsi="Times New Roman" w:cs="Times New Roman"/>
          <w:sz w:val="28"/>
        </w:rPr>
        <w:tab/>
      </w:r>
      <w:r w:rsidR="00AA753A" w:rsidRPr="00E5271E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AA7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bookmarkStart w:id="0" w:name="_GoBack"/>
      <w:bookmarkEnd w:id="0"/>
      <w:r w:rsidR="00AA753A">
        <w:rPr>
          <w:rFonts w:ascii="Times New Roman" w:hAnsi="Times New Roman" w:cs="Times New Roman"/>
          <w:sz w:val="28"/>
        </w:rPr>
        <w:t xml:space="preserve">  </w:t>
      </w:r>
      <w:r w:rsidR="00AA753A" w:rsidRPr="00E5271E">
        <w:rPr>
          <w:rFonts w:ascii="Times New Roman" w:hAnsi="Times New Roman" w:cs="Times New Roman"/>
          <w:sz w:val="28"/>
        </w:rPr>
        <w:t>№</w:t>
      </w:r>
      <w:r w:rsidR="00AA75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763</w:t>
      </w:r>
    </w:p>
    <w:p w:rsidR="00AD0F9C" w:rsidRDefault="00AD0F9C" w:rsidP="0007084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городского округа Воротынский Нижегородской области</w:t>
      </w:r>
      <w:r w:rsidRPr="000708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10.08.2023 № 463</w:t>
      </w:r>
    </w:p>
    <w:p w:rsidR="001C643C" w:rsidRPr="00070842" w:rsidRDefault="00AD0F9C" w:rsidP="0007084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70842" w:rsidRPr="00070842"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выплат стимулирующего</w:t>
      </w:r>
    </w:p>
    <w:p w:rsidR="001C643C" w:rsidRPr="00070842" w:rsidRDefault="00070842" w:rsidP="0007084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42">
        <w:rPr>
          <w:rFonts w:ascii="Times New Roman" w:hAnsi="Times New Roman" w:cs="Times New Roman"/>
          <w:b/>
          <w:sz w:val="28"/>
          <w:szCs w:val="28"/>
        </w:rPr>
        <w:t>характера руководителям муниципальных унитарных предприятий</w:t>
      </w:r>
    </w:p>
    <w:p w:rsidR="001C643C" w:rsidRPr="00481557" w:rsidRDefault="00070842" w:rsidP="001C643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Воротынский Нижегородской области</w:t>
      </w:r>
      <w:r w:rsidR="00AD0F9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1557" w:rsidRDefault="00481557" w:rsidP="00AA753A">
      <w:pPr>
        <w:pStyle w:val="a7"/>
        <w:jc w:val="center"/>
      </w:pPr>
    </w:p>
    <w:p w:rsidR="00481557" w:rsidRPr="00070842" w:rsidRDefault="00070842" w:rsidP="0007084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842">
        <w:rPr>
          <w:rFonts w:ascii="Times New Roman" w:hAnsi="Times New Roman" w:cs="Times New Roman"/>
          <w:sz w:val="28"/>
          <w:szCs w:val="28"/>
        </w:rPr>
        <w:t xml:space="preserve">В целях совершенствования управления муниципальными унитарными предприятиями городского округа Воротынский Нижегородской области, упорядочения оплаты труда руководителей муниципальных унитарных предприятий городского округа Воротынский Нижегородской области, в соответствии с Трудовым </w:t>
      </w:r>
      <w:hyperlink r:id="rId8">
        <w:r w:rsidRPr="0007084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7084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>
        <w:r w:rsidRPr="000708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70842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07084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0842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>
        <w:r w:rsidRPr="000708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70842">
        <w:rPr>
          <w:rFonts w:ascii="Times New Roman" w:hAnsi="Times New Roman" w:cs="Times New Roman"/>
          <w:sz w:val="28"/>
          <w:szCs w:val="28"/>
        </w:rPr>
        <w:t xml:space="preserve"> от 14 ноября 2002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0842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>1-ФЗ «</w:t>
      </w:r>
      <w:r w:rsidRPr="00070842">
        <w:rPr>
          <w:rFonts w:ascii="Times New Roman" w:hAnsi="Times New Roman" w:cs="Times New Roman"/>
          <w:sz w:val="28"/>
          <w:szCs w:val="28"/>
        </w:rPr>
        <w:t>О государственных и муниципальных</w:t>
      </w:r>
      <w:proofErr w:type="gramEnd"/>
      <w:r w:rsidRPr="00070842">
        <w:rPr>
          <w:rFonts w:ascii="Times New Roman" w:hAnsi="Times New Roman" w:cs="Times New Roman"/>
          <w:sz w:val="28"/>
          <w:szCs w:val="28"/>
        </w:rPr>
        <w:t xml:space="preserve"> унитарных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0842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1">
        <w:r w:rsidRPr="00070842">
          <w:rPr>
            <w:rFonts w:ascii="Times New Roman" w:hAnsi="Times New Roman" w:cs="Times New Roman"/>
            <w:sz w:val="28"/>
            <w:szCs w:val="28"/>
          </w:rPr>
          <w:t>статьей 41</w:t>
        </w:r>
      </w:hyperlink>
      <w:r w:rsidRPr="00070842">
        <w:rPr>
          <w:rFonts w:ascii="Times New Roman" w:hAnsi="Times New Roman" w:cs="Times New Roman"/>
          <w:sz w:val="28"/>
          <w:szCs w:val="28"/>
        </w:rPr>
        <w:t xml:space="preserve"> Устава городского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3265">
        <w:rPr>
          <w:rFonts w:ascii="Times New Roman" w:hAnsi="Times New Roman" w:cs="Times New Roman"/>
          <w:sz w:val="28"/>
          <w:szCs w:val="28"/>
        </w:rPr>
        <w:t>а</w:t>
      </w:r>
      <w:r w:rsidR="00481557" w:rsidRPr="00481557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1557" w:rsidRPr="00481557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1557" w:rsidRPr="00481557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1557" w:rsidRPr="00481557">
        <w:rPr>
          <w:rFonts w:ascii="Times New Roman" w:hAnsi="Times New Roman" w:cs="Times New Roman"/>
          <w:sz w:val="28"/>
          <w:szCs w:val="28"/>
        </w:rPr>
        <w:t>Воротынский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1557" w:rsidRPr="00481557">
        <w:rPr>
          <w:rFonts w:ascii="Times New Roman" w:hAnsi="Times New Roman" w:cs="Times New Roman"/>
          <w:sz w:val="28"/>
          <w:szCs w:val="28"/>
        </w:rPr>
        <w:t xml:space="preserve"> 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1557" w:rsidRPr="00481557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gramStart"/>
      <w:r w:rsidR="00481557" w:rsidRPr="0031326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81557" w:rsidRPr="00313265">
        <w:rPr>
          <w:rFonts w:ascii="Times New Roman" w:hAnsi="Times New Roman" w:cs="Times New Roman"/>
          <w:b/>
          <w:sz w:val="28"/>
          <w:szCs w:val="28"/>
        </w:rPr>
        <w:t xml:space="preserve"> о с т а н о в л я е т: </w:t>
      </w:r>
    </w:p>
    <w:p w:rsidR="0039190A" w:rsidRDefault="00070842" w:rsidP="0039190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42">
        <w:rPr>
          <w:rFonts w:ascii="Times New Roman" w:hAnsi="Times New Roman" w:cs="Times New Roman"/>
          <w:sz w:val="28"/>
          <w:szCs w:val="28"/>
        </w:rPr>
        <w:t xml:space="preserve">1. </w:t>
      </w:r>
      <w:r w:rsidR="0039190A">
        <w:rPr>
          <w:rFonts w:ascii="Times New Roman" w:hAnsi="Times New Roman" w:cs="Times New Roman"/>
          <w:sz w:val="28"/>
          <w:szCs w:val="28"/>
        </w:rPr>
        <w:t xml:space="preserve">Пункт 3.7 </w:t>
      </w:r>
      <w:r w:rsidR="0039190A" w:rsidRPr="0039190A">
        <w:rPr>
          <w:rFonts w:ascii="Times New Roman" w:hAnsi="Times New Roman" w:cs="Times New Roman"/>
          <w:sz w:val="28"/>
          <w:szCs w:val="28"/>
        </w:rPr>
        <w:t>постановлени</w:t>
      </w:r>
      <w:r w:rsidR="0039190A">
        <w:rPr>
          <w:rFonts w:ascii="Times New Roman" w:hAnsi="Times New Roman" w:cs="Times New Roman"/>
          <w:sz w:val="28"/>
          <w:szCs w:val="28"/>
        </w:rPr>
        <w:t>я</w:t>
      </w:r>
      <w:r w:rsidR="0039190A" w:rsidRPr="0039190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Воротынский Нижегородской области от 10.08.2023 № 463</w:t>
      </w:r>
      <w:r w:rsidR="0039190A">
        <w:rPr>
          <w:rFonts w:ascii="Times New Roman" w:hAnsi="Times New Roman" w:cs="Times New Roman"/>
          <w:sz w:val="28"/>
          <w:szCs w:val="28"/>
        </w:rPr>
        <w:t xml:space="preserve"> </w:t>
      </w:r>
      <w:r w:rsidR="0039190A" w:rsidRPr="0039190A">
        <w:rPr>
          <w:rFonts w:ascii="Times New Roman" w:hAnsi="Times New Roman" w:cs="Times New Roman"/>
          <w:sz w:val="28"/>
          <w:szCs w:val="28"/>
        </w:rPr>
        <w:t>«Об утверждении порядка осуществления выплат стимулирующего</w:t>
      </w:r>
      <w:r w:rsidR="0039190A">
        <w:rPr>
          <w:rFonts w:ascii="Times New Roman" w:hAnsi="Times New Roman" w:cs="Times New Roman"/>
          <w:sz w:val="28"/>
          <w:szCs w:val="28"/>
        </w:rPr>
        <w:t xml:space="preserve"> </w:t>
      </w:r>
      <w:r w:rsidR="0039190A" w:rsidRPr="0039190A">
        <w:rPr>
          <w:rFonts w:ascii="Times New Roman" w:hAnsi="Times New Roman" w:cs="Times New Roman"/>
          <w:sz w:val="28"/>
          <w:szCs w:val="28"/>
        </w:rPr>
        <w:t>характера руководителям муниципальных унитарных предприятий</w:t>
      </w:r>
      <w:r w:rsidR="0039190A">
        <w:rPr>
          <w:rFonts w:ascii="Times New Roman" w:hAnsi="Times New Roman" w:cs="Times New Roman"/>
          <w:sz w:val="28"/>
          <w:szCs w:val="28"/>
        </w:rPr>
        <w:t xml:space="preserve"> </w:t>
      </w:r>
      <w:r w:rsidR="0039190A" w:rsidRPr="0039190A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области»</w:t>
      </w:r>
      <w:r w:rsidR="0039190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9190A" w:rsidRDefault="0039190A" w:rsidP="0039190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«3.7. Сумма, начисленная руководителю муниципального унитарного предприятия в качестве оплаты труда за месяц (с учетом ежемесячной премии) не может превышать 130000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70842" w:rsidRDefault="00070842" w:rsidP="0007084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42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FF1518">
        <w:rPr>
          <w:rFonts w:ascii="Times New Roman" w:hAnsi="Times New Roman" w:cs="Times New Roman"/>
          <w:sz w:val="28"/>
          <w:szCs w:val="28"/>
        </w:rPr>
        <w:t>со дня его принятия и подлежит официальному опубликованию.</w:t>
      </w:r>
    </w:p>
    <w:p w:rsidR="00DF5F7B" w:rsidRPr="00DF5F7B" w:rsidRDefault="00070842" w:rsidP="00FF151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4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DF5F7B" w:rsidRPr="00DF5F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5F7B" w:rsidRPr="00DF5F7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DF5F7B" w:rsidRPr="00DF5F7B">
        <w:rPr>
          <w:rFonts w:ascii="Times New Roman" w:hAnsi="Times New Roman" w:cs="Times New Roman"/>
          <w:sz w:val="28"/>
          <w:szCs w:val="28"/>
        </w:rPr>
        <w:t>.</w:t>
      </w:r>
    </w:p>
    <w:p w:rsidR="00AA753A" w:rsidRDefault="00AA753A" w:rsidP="00AA753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53A" w:rsidRDefault="00AA753A" w:rsidP="00AA75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C7E1A" w:rsidRDefault="00DC7E1A" w:rsidP="00AA75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A753A" w:rsidRDefault="00AA753A" w:rsidP="00AA75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AA753A" w:rsidRDefault="00AA753A" w:rsidP="00AA75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  <w:r w:rsidRPr="00E5271E">
        <w:rPr>
          <w:rFonts w:ascii="Times New Roman" w:hAnsi="Times New Roman" w:cs="Times New Roman"/>
          <w:sz w:val="28"/>
          <w:szCs w:val="28"/>
        </w:rPr>
        <w:t>оротынск</w:t>
      </w:r>
      <w:r>
        <w:rPr>
          <w:rFonts w:ascii="Times New Roman" w:hAnsi="Times New Roman" w:cs="Times New Roman"/>
          <w:sz w:val="28"/>
          <w:szCs w:val="28"/>
        </w:rPr>
        <w:t>ий</w:t>
      </w:r>
    </w:p>
    <w:p w:rsidR="00AA753A" w:rsidRDefault="00AA753A" w:rsidP="006B63F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527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5271E">
        <w:rPr>
          <w:rFonts w:ascii="Times New Roman" w:hAnsi="Times New Roman" w:cs="Times New Roman"/>
          <w:sz w:val="28"/>
          <w:szCs w:val="28"/>
        </w:rPr>
        <w:tab/>
        <w:t xml:space="preserve">        А.А. Солдатов</w:t>
      </w:r>
    </w:p>
    <w:sectPr w:rsidR="00AA753A" w:rsidSect="00DC7E1A"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C8"/>
    <w:rsid w:val="0000195F"/>
    <w:rsid w:val="00004347"/>
    <w:rsid w:val="00010AC2"/>
    <w:rsid w:val="00050F37"/>
    <w:rsid w:val="00053E5B"/>
    <w:rsid w:val="00070842"/>
    <w:rsid w:val="00076899"/>
    <w:rsid w:val="000A5828"/>
    <w:rsid w:val="000B4B04"/>
    <w:rsid w:val="000C75E9"/>
    <w:rsid w:val="000C7D39"/>
    <w:rsid w:val="000D382C"/>
    <w:rsid w:val="000D4E33"/>
    <w:rsid w:val="00106916"/>
    <w:rsid w:val="00166DC3"/>
    <w:rsid w:val="00167D10"/>
    <w:rsid w:val="00172444"/>
    <w:rsid w:val="001825E3"/>
    <w:rsid w:val="00197823"/>
    <w:rsid w:val="001B4D9E"/>
    <w:rsid w:val="001C643C"/>
    <w:rsid w:val="001D1B04"/>
    <w:rsid w:val="001E0978"/>
    <w:rsid w:val="001F13B6"/>
    <w:rsid w:val="001F3D1C"/>
    <w:rsid w:val="00207F0B"/>
    <w:rsid w:val="00213E58"/>
    <w:rsid w:val="00220459"/>
    <w:rsid w:val="00220BA3"/>
    <w:rsid w:val="00224D79"/>
    <w:rsid w:val="0022763F"/>
    <w:rsid w:val="00250F93"/>
    <w:rsid w:val="0026073F"/>
    <w:rsid w:val="00282ADC"/>
    <w:rsid w:val="002840D1"/>
    <w:rsid w:val="00294449"/>
    <w:rsid w:val="002A1F45"/>
    <w:rsid w:val="002B5550"/>
    <w:rsid w:val="002C7CE0"/>
    <w:rsid w:val="002D00A8"/>
    <w:rsid w:val="002D6A84"/>
    <w:rsid w:val="002E008B"/>
    <w:rsid w:val="002E249F"/>
    <w:rsid w:val="002E5A66"/>
    <w:rsid w:val="00304A71"/>
    <w:rsid w:val="003118A5"/>
    <w:rsid w:val="00313265"/>
    <w:rsid w:val="0034636E"/>
    <w:rsid w:val="003516C1"/>
    <w:rsid w:val="00370B70"/>
    <w:rsid w:val="00374B1A"/>
    <w:rsid w:val="0039190A"/>
    <w:rsid w:val="00394840"/>
    <w:rsid w:val="003969D1"/>
    <w:rsid w:val="003A21AE"/>
    <w:rsid w:val="003C3489"/>
    <w:rsid w:val="003F0DCD"/>
    <w:rsid w:val="00416FFF"/>
    <w:rsid w:val="00434222"/>
    <w:rsid w:val="00481557"/>
    <w:rsid w:val="00483958"/>
    <w:rsid w:val="004C2326"/>
    <w:rsid w:val="004E0E0D"/>
    <w:rsid w:val="004F3098"/>
    <w:rsid w:val="00530C29"/>
    <w:rsid w:val="005315E7"/>
    <w:rsid w:val="005346A2"/>
    <w:rsid w:val="005455A3"/>
    <w:rsid w:val="005476D6"/>
    <w:rsid w:val="00565504"/>
    <w:rsid w:val="005731E7"/>
    <w:rsid w:val="005871AE"/>
    <w:rsid w:val="005B3C4E"/>
    <w:rsid w:val="005C7B96"/>
    <w:rsid w:val="005E4528"/>
    <w:rsid w:val="00605D63"/>
    <w:rsid w:val="006261F2"/>
    <w:rsid w:val="00642952"/>
    <w:rsid w:val="00656741"/>
    <w:rsid w:val="00663860"/>
    <w:rsid w:val="00680194"/>
    <w:rsid w:val="00682BBA"/>
    <w:rsid w:val="00693F49"/>
    <w:rsid w:val="00696C58"/>
    <w:rsid w:val="006B63FF"/>
    <w:rsid w:val="006C16B8"/>
    <w:rsid w:val="006C316D"/>
    <w:rsid w:val="006C4313"/>
    <w:rsid w:val="006C7097"/>
    <w:rsid w:val="006E3B2A"/>
    <w:rsid w:val="006F4A57"/>
    <w:rsid w:val="00715C8D"/>
    <w:rsid w:val="00721770"/>
    <w:rsid w:val="007231B9"/>
    <w:rsid w:val="007326D1"/>
    <w:rsid w:val="0073311A"/>
    <w:rsid w:val="00757B8A"/>
    <w:rsid w:val="007631D8"/>
    <w:rsid w:val="00766096"/>
    <w:rsid w:val="00767A95"/>
    <w:rsid w:val="00772C1E"/>
    <w:rsid w:val="0078206D"/>
    <w:rsid w:val="00790456"/>
    <w:rsid w:val="007A3F00"/>
    <w:rsid w:val="007B3989"/>
    <w:rsid w:val="007D2A0D"/>
    <w:rsid w:val="007D664D"/>
    <w:rsid w:val="007F185F"/>
    <w:rsid w:val="00815C49"/>
    <w:rsid w:val="00840965"/>
    <w:rsid w:val="00877E2A"/>
    <w:rsid w:val="008A5CB8"/>
    <w:rsid w:val="008C148D"/>
    <w:rsid w:val="008D6E9E"/>
    <w:rsid w:val="008F7201"/>
    <w:rsid w:val="00902B90"/>
    <w:rsid w:val="009060B2"/>
    <w:rsid w:val="009103F6"/>
    <w:rsid w:val="00924BCD"/>
    <w:rsid w:val="0095593A"/>
    <w:rsid w:val="00957554"/>
    <w:rsid w:val="0096267F"/>
    <w:rsid w:val="009641B3"/>
    <w:rsid w:val="0096692B"/>
    <w:rsid w:val="009B0AAD"/>
    <w:rsid w:val="009B5A31"/>
    <w:rsid w:val="00A06A51"/>
    <w:rsid w:val="00A10D44"/>
    <w:rsid w:val="00A1566A"/>
    <w:rsid w:val="00A37F6F"/>
    <w:rsid w:val="00A619A7"/>
    <w:rsid w:val="00A77E4E"/>
    <w:rsid w:val="00A85D84"/>
    <w:rsid w:val="00A92D92"/>
    <w:rsid w:val="00AA753A"/>
    <w:rsid w:val="00AB0E00"/>
    <w:rsid w:val="00AC0ECE"/>
    <w:rsid w:val="00AC67DB"/>
    <w:rsid w:val="00AD0F9C"/>
    <w:rsid w:val="00AE49AC"/>
    <w:rsid w:val="00AE727B"/>
    <w:rsid w:val="00AF69C3"/>
    <w:rsid w:val="00B01E55"/>
    <w:rsid w:val="00B12896"/>
    <w:rsid w:val="00B2558D"/>
    <w:rsid w:val="00B324CF"/>
    <w:rsid w:val="00B45A7A"/>
    <w:rsid w:val="00B45F63"/>
    <w:rsid w:val="00B475D4"/>
    <w:rsid w:val="00B869E5"/>
    <w:rsid w:val="00BA1E87"/>
    <w:rsid w:val="00BB0E34"/>
    <w:rsid w:val="00BC665F"/>
    <w:rsid w:val="00BE41F1"/>
    <w:rsid w:val="00C0480F"/>
    <w:rsid w:val="00C406AB"/>
    <w:rsid w:val="00C4157C"/>
    <w:rsid w:val="00C5483F"/>
    <w:rsid w:val="00C61951"/>
    <w:rsid w:val="00CA6108"/>
    <w:rsid w:val="00CD344B"/>
    <w:rsid w:val="00D22ED0"/>
    <w:rsid w:val="00D33EC6"/>
    <w:rsid w:val="00D42EAB"/>
    <w:rsid w:val="00D435C1"/>
    <w:rsid w:val="00DB0BB1"/>
    <w:rsid w:val="00DB2080"/>
    <w:rsid w:val="00DB31A1"/>
    <w:rsid w:val="00DC6ED0"/>
    <w:rsid w:val="00DC7E1A"/>
    <w:rsid w:val="00DD3DED"/>
    <w:rsid w:val="00DE00F9"/>
    <w:rsid w:val="00DE1487"/>
    <w:rsid w:val="00DF5F7B"/>
    <w:rsid w:val="00E0393D"/>
    <w:rsid w:val="00E047E0"/>
    <w:rsid w:val="00E06084"/>
    <w:rsid w:val="00E15FBE"/>
    <w:rsid w:val="00E16B0C"/>
    <w:rsid w:val="00E1796C"/>
    <w:rsid w:val="00E408EB"/>
    <w:rsid w:val="00E50C4D"/>
    <w:rsid w:val="00E5271E"/>
    <w:rsid w:val="00E85EC8"/>
    <w:rsid w:val="00E97296"/>
    <w:rsid w:val="00ED6913"/>
    <w:rsid w:val="00EF4B33"/>
    <w:rsid w:val="00F12890"/>
    <w:rsid w:val="00F16AE0"/>
    <w:rsid w:val="00F27055"/>
    <w:rsid w:val="00F50B8B"/>
    <w:rsid w:val="00F61C5E"/>
    <w:rsid w:val="00F840D5"/>
    <w:rsid w:val="00FE6022"/>
    <w:rsid w:val="00FE6B61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E0E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1C643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E0E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1C643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C069DC5564BF422E9CDD556FDBDB65E0DF5EC74122789318633ED101B1590F48F7949EC474C37A87C5FC4FF1l533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C069DC5564BF422E9CC35879B78460E3D101CD422275CD473F38865EE15F5A1AB7CAC78733D07B8FDAFF4BFA5BB67144AF8A0495D35957C323CCD9l83F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FC069DC5564BF422E9CDD556FDBDB65E7D256C84623789318633ED101B1590F48F7949EC474C37A87C5FC4FF1l53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C069DC5564BF422E9CDD556FDBDB65E0DF5EC74723789318633ED101B1590F48F7949EC474C37A87C5FC4FF1l53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7A7E-B50F-4C04-98C1-E29513EF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Транцева</cp:lastModifiedBy>
  <cp:revision>5</cp:revision>
  <cp:lastPrinted>2023-08-08T11:47:00Z</cp:lastPrinted>
  <dcterms:created xsi:type="dcterms:W3CDTF">2023-12-22T06:49:00Z</dcterms:created>
  <dcterms:modified xsi:type="dcterms:W3CDTF">2023-12-22T08:46:00Z</dcterms:modified>
</cp:coreProperties>
</file>